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1B" w:rsidRDefault="00E03C1B"/>
    <w:p w:rsidR="00CB2AE1" w:rsidRPr="00CB2AE1" w:rsidRDefault="00CB2AE1" w:rsidP="00CB2AE1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Table 1: Present age of the respondents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2AE1" w:rsidRPr="00CB2AE1" w:rsidTr="006C1FAC">
        <w:tc>
          <w:tcPr>
            <w:tcW w:w="4508" w:type="dxa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Present age</w:t>
            </w:r>
          </w:p>
        </w:tc>
        <w:tc>
          <w:tcPr>
            <w:tcW w:w="4508" w:type="dxa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Respondents (%)</w:t>
            </w:r>
          </w:p>
        </w:tc>
      </w:tr>
      <w:tr w:rsidR="00CB2AE1" w:rsidRPr="00CB2AE1" w:rsidTr="006C1FAC">
        <w:tc>
          <w:tcPr>
            <w:tcW w:w="4508" w:type="dxa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16-30</w:t>
            </w:r>
          </w:p>
        </w:tc>
        <w:tc>
          <w:tcPr>
            <w:tcW w:w="4508" w:type="dxa"/>
          </w:tcPr>
          <w:p w:rsidR="00CB2AE1" w:rsidRPr="00CB2AE1" w:rsidRDefault="00CB2AE1" w:rsidP="00CB2A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29.17</w:t>
            </w:r>
          </w:p>
        </w:tc>
      </w:tr>
      <w:tr w:rsidR="00CB2AE1" w:rsidRPr="00CB2AE1" w:rsidTr="006C1FAC">
        <w:tc>
          <w:tcPr>
            <w:tcW w:w="4508" w:type="dxa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31-40</w:t>
            </w:r>
          </w:p>
        </w:tc>
        <w:tc>
          <w:tcPr>
            <w:tcW w:w="4508" w:type="dxa"/>
          </w:tcPr>
          <w:p w:rsidR="00CB2AE1" w:rsidRPr="00CB2AE1" w:rsidRDefault="00CB2AE1" w:rsidP="00CB2A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22.50</w:t>
            </w:r>
          </w:p>
        </w:tc>
      </w:tr>
      <w:tr w:rsidR="00CB2AE1" w:rsidRPr="00CB2AE1" w:rsidTr="006C1FAC">
        <w:tc>
          <w:tcPr>
            <w:tcW w:w="4508" w:type="dxa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41-50</w:t>
            </w:r>
          </w:p>
        </w:tc>
        <w:tc>
          <w:tcPr>
            <w:tcW w:w="4508" w:type="dxa"/>
          </w:tcPr>
          <w:p w:rsidR="00CB2AE1" w:rsidRPr="00CB2AE1" w:rsidRDefault="00CB2AE1" w:rsidP="00CB2A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24.17</w:t>
            </w:r>
          </w:p>
        </w:tc>
      </w:tr>
      <w:tr w:rsidR="00CB2AE1" w:rsidRPr="00CB2AE1" w:rsidTr="006C1FAC">
        <w:tc>
          <w:tcPr>
            <w:tcW w:w="4508" w:type="dxa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51-60</w:t>
            </w:r>
          </w:p>
        </w:tc>
        <w:tc>
          <w:tcPr>
            <w:tcW w:w="4508" w:type="dxa"/>
          </w:tcPr>
          <w:p w:rsidR="00CB2AE1" w:rsidRPr="00CB2AE1" w:rsidRDefault="00CB2AE1" w:rsidP="00CB2A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14.17</w:t>
            </w:r>
          </w:p>
        </w:tc>
      </w:tr>
      <w:tr w:rsidR="00CB2AE1" w:rsidRPr="00CB2AE1" w:rsidTr="006C1FAC">
        <w:tc>
          <w:tcPr>
            <w:tcW w:w="4508" w:type="dxa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61-70</w:t>
            </w:r>
          </w:p>
        </w:tc>
        <w:tc>
          <w:tcPr>
            <w:tcW w:w="4508" w:type="dxa"/>
          </w:tcPr>
          <w:p w:rsidR="00CB2AE1" w:rsidRPr="00CB2AE1" w:rsidRDefault="00CB2AE1" w:rsidP="00CB2A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7.92</w:t>
            </w:r>
          </w:p>
        </w:tc>
      </w:tr>
      <w:tr w:rsidR="00CB2AE1" w:rsidRPr="00CB2AE1" w:rsidTr="006C1FAC">
        <w:tc>
          <w:tcPr>
            <w:tcW w:w="4508" w:type="dxa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71-80</w:t>
            </w:r>
          </w:p>
        </w:tc>
        <w:tc>
          <w:tcPr>
            <w:tcW w:w="4508" w:type="dxa"/>
          </w:tcPr>
          <w:p w:rsidR="00CB2AE1" w:rsidRPr="00CB2AE1" w:rsidRDefault="00CB2AE1" w:rsidP="00CB2AE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2.08</w:t>
            </w:r>
          </w:p>
        </w:tc>
      </w:tr>
    </w:tbl>
    <w:p w:rsidR="00CB2AE1" w:rsidRPr="00CB2AE1" w:rsidRDefault="00CB2AE1" w:rsidP="00CB2AE1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Source: Field survey, 2020-21</w:t>
      </w:r>
    </w:p>
    <w:p w:rsidR="00CB2AE1" w:rsidRPr="00CB2AE1" w:rsidRDefault="00CB2AE1" w:rsidP="00CB2AE1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Table 2: </w:t>
      </w:r>
      <w:r w:rsidRPr="00CB2AE1">
        <w:rPr>
          <w:rFonts w:ascii="Times New Roman" w:eastAsia="Times New Roman" w:hAnsi="Times New Roman" w:cs="Times New Roman"/>
          <w:b/>
          <w:bCs/>
          <w:sz w:val="24"/>
          <w:szCs w:val="24"/>
        </w:rPr>
        <w:t>Type of toilet facilities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033"/>
        <w:gridCol w:w="1983"/>
      </w:tblGrid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of toilet facilities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Respondents (%)</w:t>
            </w:r>
          </w:p>
        </w:tc>
      </w:tr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20.83</w:t>
            </w:r>
          </w:p>
        </w:tc>
      </w:tr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Open Defecation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21.25</w:t>
            </w:r>
          </w:p>
        </w:tc>
      </w:tr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Shared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53.33</w:t>
            </w:r>
          </w:p>
        </w:tc>
      </w:tr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67.92</w:t>
            </w:r>
          </w:p>
        </w:tc>
      </w:tr>
    </w:tbl>
    <w:p w:rsidR="00CB2AE1" w:rsidRPr="00CB2AE1" w:rsidRDefault="00CB2AE1" w:rsidP="00CB2AE1">
      <w:pPr>
        <w:spacing w:after="16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Source: Field survey, 2020-21</w:t>
      </w:r>
    </w:p>
    <w:p w:rsidR="00CB2AE1" w:rsidRPr="00CB2AE1" w:rsidRDefault="00CB2AE1" w:rsidP="00CB2AE1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Table 3: </w:t>
      </w:r>
      <w:r w:rsidRPr="00CB2AE1">
        <w:rPr>
          <w:rFonts w:ascii="Times New Roman" w:eastAsia="Times New Roman" w:hAnsi="Times New Roman" w:cs="Times New Roman"/>
          <w:b/>
          <w:bCs/>
          <w:sz w:val="24"/>
          <w:szCs w:val="24"/>
        </w:rPr>
        <w:t>Methods of protection during menstrual period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7033"/>
        <w:gridCol w:w="1983"/>
      </w:tblGrid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 of protection during menstrual period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Respondents (%)</w:t>
            </w:r>
          </w:p>
        </w:tc>
      </w:tr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Cloth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79.58</w:t>
            </w:r>
          </w:p>
        </w:tc>
      </w:tr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Sanitary napkins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30.83</w:t>
            </w:r>
          </w:p>
        </w:tc>
      </w:tr>
      <w:tr w:rsidR="00CB2AE1" w:rsidRPr="00CB2AE1" w:rsidTr="006C1FAC">
        <w:trPr>
          <w:trHeight w:val="288"/>
        </w:trPr>
        <w:tc>
          <w:tcPr>
            <w:tcW w:w="4009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Locally prepared napkins</w:t>
            </w:r>
          </w:p>
        </w:tc>
        <w:tc>
          <w:tcPr>
            <w:tcW w:w="991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37.92</w:t>
            </w:r>
          </w:p>
        </w:tc>
      </w:tr>
    </w:tbl>
    <w:p w:rsidR="00CB2AE1" w:rsidRPr="00CB2AE1" w:rsidRDefault="00CB2AE1" w:rsidP="00CB2AE1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sz w:val="24"/>
          <w:szCs w:val="24"/>
          <w:lang w:eastAsia="en-US"/>
        </w:rPr>
        <w:t>Source: Field survey, 2020-21</w:t>
      </w:r>
    </w:p>
    <w:p w:rsidR="00CB2AE1" w:rsidRPr="00CB2AE1" w:rsidRDefault="00CB2AE1" w:rsidP="00CB2AE1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Table 4: Marital status, age at marriage and number of children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183"/>
        <w:gridCol w:w="577"/>
        <w:gridCol w:w="1358"/>
        <w:gridCol w:w="402"/>
        <w:gridCol w:w="855"/>
        <w:gridCol w:w="905"/>
        <w:gridCol w:w="462"/>
        <w:gridCol w:w="1297"/>
      </w:tblGrid>
      <w:tr w:rsidR="00CB2AE1" w:rsidRPr="00CB2AE1" w:rsidTr="006C1FAC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Marital Status (%)</w:t>
            </w:r>
          </w:p>
        </w:tc>
      </w:tr>
      <w:tr w:rsidR="00CB2AE1" w:rsidRPr="00CB2AE1" w:rsidTr="006C1FAC">
        <w:trPr>
          <w:trHeight w:val="141"/>
          <w:jc w:val="center"/>
        </w:trPr>
        <w:tc>
          <w:tcPr>
            <w:tcW w:w="1097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Marital status</w:t>
            </w:r>
          </w:p>
        </w:tc>
        <w:tc>
          <w:tcPr>
            <w:tcW w:w="656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Married</w:t>
            </w:r>
          </w:p>
        </w:tc>
        <w:tc>
          <w:tcPr>
            <w:tcW w:w="1073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Never married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Divorced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Separated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Widowed</w:t>
            </w:r>
          </w:p>
        </w:tc>
      </w:tr>
      <w:tr w:rsidR="00CB2AE1" w:rsidRPr="00CB2AE1" w:rsidTr="006C1FAC">
        <w:trPr>
          <w:trHeight w:val="141"/>
          <w:jc w:val="center"/>
        </w:trPr>
        <w:tc>
          <w:tcPr>
            <w:tcW w:w="1097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Respondents (%)</w:t>
            </w:r>
          </w:p>
        </w:tc>
        <w:tc>
          <w:tcPr>
            <w:tcW w:w="656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67.92</w:t>
            </w:r>
          </w:p>
        </w:tc>
        <w:tc>
          <w:tcPr>
            <w:tcW w:w="1073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6.67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5.42</w:t>
            </w:r>
          </w:p>
        </w:tc>
        <w:tc>
          <w:tcPr>
            <w:tcW w:w="758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5.83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14.17</w:t>
            </w:r>
          </w:p>
        </w:tc>
      </w:tr>
      <w:tr w:rsidR="00CB2AE1" w:rsidRPr="00CB2AE1" w:rsidTr="006C1FAC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Age at Marriage (Years)</w:t>
            </w:r>
          </w:p>
        </w:tc>
      </w:tr>
      <w:tr w:rsidR="00CB2AE1" w:rsidRPr="00CB2AE1" w:rsidTr="006C1FAC">
        <w:trPr>
          <w:jc w:val="center"/>
        </w:trPr>
        <w:tc>
          <w:tcPr>
            <w:tcW w:w="1097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Age group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&lt;15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16-20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21-25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26-30</w:t>
            </w:r>
          </w:p>
        </w:tc>
      </w:tr>
      <w:tr w:rsidR="00CB2AE1" w:rsidRPr="00CB2AE1" w:rsidTr="006C1FAC">
        <w:trPr>
          <w:jc w:val="center"/>
        </w:trPr>
        <w:tc>
          <w:tcPr>
            <w:tcW w:w="1097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Respondent (%)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2.92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64.17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17.50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0.83</w:t>
            </w:r>
          </w:p>
        </w:tc>
      </w:tr>
      <w:tr w:rsidR="00CB2AE1" w:rsidRPr="00CB2AE1" w:rsidTr="006C1FAC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No. of children</w:t>
            </w:r>
          </w:p>
        </w:tc>
      </w:tr>
      <w:tr w:rsidR="00CB2AE1" w:rsidRPr="00CB2AE1" w:rsidTr="006C1FAC">
        <w:trPr>
          <w:jc w:val="center"/>
        </w:trPr>
        <w:tc>
          <w:tcPr>
            <w:tcW w:w="1097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Categories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9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&gt;6</w:t>
            </w:r>
          </w:p>
        </w:tc>
      </w:tr>
      <w:tr w:rsidR="00CB2AE1" w:rsidRPr="00CB2AE1" w:rsidTr="006C1FAC">
        <w:trPr>
          <w:jc w:val="center"/>
        </w:trPr>
        <w:tc>
          <w:tcPr>
            <w:tcW w:w="1097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Respondents (%)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16.06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45.98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31.68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6.24</w:t>
            </w:r>
          </w:p>
        </w:tc>
      </w:tr>
    </w:tbl>
    <w:p w:rsidR="00CB2AE1" w:rsidRPr="00CB2AE1" w:rsidRDefault="00CB2AE1" w:rsidP="00CB2AE1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sz w:val="24"/>
          <w:szCs w:val="24"/>
          <w:lang w:eastAsia="en-US"/>
        </w:rPr>
        <w:t>Source: Field survey, 2020-21</w:t>
      </w:r>
    </w:p>
    <w:p w:rsidR="00CB2AE1" w:rsidRPr="00CB2AE1" w:rsidRDefault="00CB2AE1" w:rsidP="00CB2AE1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Table 5: </w:t>
      </w:r>
      <w:r w:rsidRPr="00CB2AE1">
        <w:rPr>
          <w:rFonts w:ascii="Times New Roman" w:eastAsia="Times New Roman" w:hAnsi="Times New Roman" w:cs="Times New Roman"/>
          <w:b/>
          <w:bCs/>
          <w:sz w:val="24"/>
          <w:szCs w:val="24"/>
        </w:rPr>
        <w:t>Methods of contraception currently being used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7032"/>
        <w:gridCol w:w="1984"/>
      </w:tblGrid>
      <w:tr w:rsidR="00CB2AE1" w:rsidRPr="00CB2AE1" w:rsidTr="006C1FAC">
        <w:trPr>
          <w:trHeight w:val="288"/>
        </w:trPr>
        <w:tc>
          <w:tcPr>
            <w:tcW w:w="39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 of contraception currently being used</w:t>
            </w:r>
          </w:p>
        </w:tc>
        <w:tc>
          <w:tcPr>
            <w:tcW w:w="11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Respondents (%)</w:t>
            </w:r>
          </w:p>
        </w:tc>
      </w:tr>
      <w:tr w:rsidR="00CB2AE1" w:rsidRPr="00CB2AE1" w:rsidTr="006C1FAC">
        <w:trPr>
          <w:trHeight w:val="288"/>
        </w:trPr>
        <w:tc>
          <w:tcPr>
            <w:tcW w:w="39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Condom</w:t>
            </w:r>
          </w:p>
        </w:tc>
        <w:tc>
          <w:tcPr>
            <w:tcW w:w="11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65.49</w:t>
            </w:r>
          </w:p>
        </w:tc>
      </w:tr>
      <w:tr w:rsidR="00CB2AE1" w:rsidRPr="00CB2AE1" w:rsidTr="006C1FAC">
        <w:trPr>
          <w:trHeight w:val="288"/>
        </w:trPr>
        <w:tc>
          <w:tcPr>
            <w:tcW w:w="39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Female Sterilisation</w:t>
            </w:r>
          </w:p>
        </w:tc>
        <w:tc>
          <w:tcPr>
            <w:tcW w:w="11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17.70</w:t>
            </w:r>
          </w:p>
        </w:tc>
      </w:tr>
      <w:tr w:rsidR="00CB2AE1" w:rsidRPr="00CB2AE1" w:rsidTr="006C1FAC">
        <w:trPr>
          <w:trHeight w:val="288"/>
        </w:trPr>
        <w:tc>
          <w:tcPr>
            <w:tcW w:w="39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IUD</w:t>
            </w:r>
          </w:p>
        </w:tc>
        <w:tc>
          <w:tcPr>
            <w:tcW w:w="11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13.27</w:t>
            </w:r>
          </w:p>
        </w:tc>
      </w:tr>
      <w:tr w:rsidR="00CB2AE1" w:rsidRPr="00CB2AE1" w:rsidTr="006C1FAC">
        <w:trPr>
          <w:trHeight w:val="288"/>
        </w:trPr>
        <w:tc>
          <w:tcPr>
            <w:tcW w:w="39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Lactational</w:t>
            </w:r>
            <w:proofErr w:type="spellEnd"/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amenorrhoea</w:t>
            </w:r>
          </w:p>
        </w:tc>
        <w:tc>
          <w:tcPr>
            <w:tcW w:w="11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3.54</w:t>
            </w:r>
          </w:p>
        </w:tc>
      </w:tr>
      <w:tr w:rsidR="00CB2AE1" w:rsidRPr="00CB2AE1" w:rsidTr="006C1FAC">
        <w:trPr>
          <w:trHeight w:val="288"/>
        </w:trPr>
        <w:tc>
          <w:tcPr>
            <w:tcW w:w="39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Oral contraceptive pills</w:t>
            </w:r>
          </w:p>
        </w:tc>
        <w:tc>
          <w:tcPr>
            <w:tcW w:w="1100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27.43</w:t>
            </w:r>
          </w:p>
        </w:tc>
      </w:tr>
    </w:tbl>
    <w:p w:rsidR="00CB2AE1" w:rsidRPr="00CB2AE1" w:rsidRDefault="00CB2AE1" w:rsidP="00CB2AE1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sz w:val="24"/>
          <w:szCs w:val="24"/>
          <w:lang w:eastAsia="en-US"/>
        </w:rPr>
        <w:t>Source: Field survey, 2020-21</w:t>
      </w:r>
    </w:p>
    <w:p w:rsidR="00CB2AE1" w:rsidRPr="00CB2AE1" w:rsidRDefault="00CB2AE1" w:rsidP="00CB2AE1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Table 6: Health categories of respondents according to BMI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3296"/>
        <w:gridCol w:w="3008"/>
      </w:tblGrid>
      <w:tr w:rsidR="00CB2AE1" w:rsidRPr="00CB2AE1" w:rsidTr="006C1FAC">
        <w:trPr>
          <w:trHeight w:val="291"/>
          <w:jc w:val="center"/>
        </w:trPr>
        <w:tc>
          <w:tcPr>
            <w:tcW w:w="1504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BMI value</w:t>
            </w:r>
          </w:p>
        </w:tc>
        <w:tc>
          <w:tcPr>
            <w:tcW w:w="182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Category</w:t>
            </w:r>
          </w:p>
        </w:tc>
        <w:tc>
          <w:tcPr>
            <w:tcW w:w="166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Respondents (%)</w:t>
            </w:r>
          </w:p>
        </w:tc>
      </w:tr>
      <w:tr w:rsidR="00CB2AE1" w:rsidRPr="00CB2AE1" w:rsidTr="006C1FAC">
        <w:trPr>
          <w:trHeight w:val="291"/>
          <w:jc w:val="center"/>
        </w:trPr>
        <w:tc>
          <w:tcPr>
            <w:tcW w:w="1504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&lt;18.5</w:t>
            </w:r>
          </w:p>
        </w:tc>
        <w:tc>
          <w:tcPr>
            <w:tcW w:w="182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Underweight</w:t>
            </w:r>
          </w:p>
        </w:tc>
        <w:tc>
          <w:tcPr>
            <w:tcW w:w="166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50.42</w:t>
            </w:r>
          </w:p>
        </w:tc>
      </w:tr>
      <w:tr w:rsidR="00CB2AE1" w:rsidRPr="00CB2AE1" w:rsidTr="006C1FAC">
        <w:trPr>
          <w:trHeight w:val="291"/>
          <w:jc w:val="center"/>
        </w:trPr>
        <w:tc>
          <w:tcPr>
            <w:tcW w:w="1504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18.6-24.9</w:t>
            </w:r>
          </w:p>
        </w:tc>
        <w:tc>
          <w:tcPr>
            <w:tcW w:w="182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Healthy</w:t>
            </w:r>
          </w:p>
        </w:tc>
        <w:tc>
          <w:tcPr>
            <w:tcW w:w="166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19.58</w:t>
            </w:r>
          </w:p>
        </w:tc>
      </w:tr>
      <w:tr w:rsidR="00CB2AE1" w:rsidRPr="00CB2AE1" w:rsidTr="006C1FAC">
        <w:trPr>
          <w:trHeight w:val="291"/>
          <w:jc w:val="center"/>
        </w:trPr>
        <w:tc>
          <w:tcPr>
            <w:tcW w:w="1504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25.0-29.9</w:t>
            </w:r>
          </w:p>
        </w:tc>
        <w:tc>
          <w:tcPr>
            <w:tcW w:w="182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Overweight</w:t>
            </w:r>
          </w:p>
        </w:tc>
        <w:tc>
          <w:tcPr>
            <w:tcW w:w="166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24.17</w:t>
            </w:r>
          </w:p>
        </w:tc>
      </w:tr>
      <w:tr w:rsidR="00CB2AE1" w:rsidRPr="00CB2AE1" w:rsidTr="006C1FAC">
        <w:trPr>
          <w:trHeight w:val="291"/>
          <w:jc w:val="center"/>
        </w:trPr>
        <w:tc>
          <w:tcPr>
            <w:tcW w:w="1504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&gt;30.0</w:t>
            </w:r>
          </w:p>
        </w:tc>
        <w:tc>
          <w:tcPr>
            <w:tcW w:w="182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Obese</w:t>
            </w:r>
          </w:p>
        </w:tc>
        <w:tc>
          <w:tcPr>
            <w:tcW w:w="1668" w:type="pct"/>
            <w:shd w:val="clear" w:color="auto" w:fill="auto"/>
          </w:tcPr>
          <w:p w:rsidR="00CB2AE1" w:rsidRPr="00CB2AE1" w:rsidRDefault="00CB2AE1" w:rsidP="00CB2AE1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2A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5.42</w:t>
            </w:r>
          </w:p>
        </w:tc>
      </w:tr>
    </w:tbl>
    <w:p w:rsidR="00CB2AE1" w:rsidRPr="00CB2AE1" w:rsidRDefault="00CB2AE1" w:rsidP="00CB2AE1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sz w:val="24"/>
          <w:szCs w:val="24"/>
          <w:lang w:eastAsia="en-US"/>
        </w:rPr>
        <w:t>Source: Field survey, 2020-21</w:t>
      </w:r>
    </w:p>
    <w:p w:rsidR="00CB2AE1" w:rsidRPr="00CB2AE1" w:rsidRDefault="00CB2AE1" w:rsidP="00CB2AE1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Table 7: </w:t>
      </w:r>
      <w:r w:rsidRPr="00CB2AE1">
        <w:rPr>
          <w:rFonts w:ascii="Times New Roman" w:eastAsia="Times New Roman" w:hAnsi="Times New Roman" w:cs="Times New Roman"/>
          <w:b/>
          <w:bCs/>
          <w:sz w:val="24"/>
          <w:szCs w:val="24"/>
        </w:rPr>
        <w:t>Informal sources of availing credit</w:t>
      </w:r>
    </w:p>
    <w:tbl>
      <w:tblPr>
        <w:tblStyle w:val="TableGrid5"/>
        <w:tblW w:w="5000" w:type="pct"/>
        <w:tblLook w:val="04A0" w:firstRow="1" w:lastRow="0" w:firstColumn="1" w:lastColumn="0" w:noHBand="0" w:noVBand="1"/>
      </w:tblPr>
      <w:tblGrid>
        <w:gridCol w:w="7033"/>
        <w:gridCol w:w="1983"/>
      </w:tblGrid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Informal sources of availing credit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Respondents (%)</w:t>
            </w:r>
          </w:p>
        </w:tc>
      </w:tr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Relatives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55.13</w:t>
            </w:r>
          </w:p>
        </w:tc>
      </w:tr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Chit fund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41.45</w:t>
            </w:r>
          </w:p>
        </w:tc>
      </w:tr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Moneylender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29.91</w:t>
            </w:r>
          </w:p>
        </w:tc>
      </w:tr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Wholesaler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28.21</w:t>
            </w:r>
          </w:p>
        </w:tc>
      </w:tr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Neighbour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6.84</w:t>
            </w:r>
          </w:p>
        </w:tc>
      </w:tr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Employer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6.41</w:t>
            </w:r>
          </w:p>
        </w:tc>
      </w:tr>
      <w:tr w:rsidR="00CB2AE1" w:rsidRPr="00CB2AE1" w:rsidTr="006C1FAC">
        <w:trPr>
          <w:trHeight w:val="288"/>
        </w:trPr>
        <w:tc>
          <w:tcPr>
            <w:tcW w:w="4102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Landlord</w:t>
            </w:r>
          </w:p>
        </w:tc>
        <w:tc>
          <w:tcPr>
            <w:tcW w:w="898" w:type="pct"/>
            <w:noWrap/>
            <w:hideMark/>
          </w:tcPr>
          <w:p w:rsidR="00CB2AE1" w:rsidRPr="00CB2AE1" w:rsidRDefault="00CB2AE1" w:rsidP="00CB2AE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AE1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</w:tr>
    </w:tbl>
    <w:p w:rsidR="00CB2AE1" w:rsidRPr="00CB2AE1" w:rsidRDefault="00CB2AE1" w:rsidP="00CB2AE1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2AE1">
        <w:rPr>
          <w:rFonts w:ascii="Times New Roman" w:eastAsiaTheme="minorHAnsi" w:hAnsi="Times New Roman" w:cs="Times New Roman"/>
          <w:sz w:val="24"/>
          <w:szCs w:val="24"/>
          <w:lang w:eastAsia="en-US"/>
        </w:rPr>
        <w:t>Source:</w:t>
      </w:r>
      <w:r w:rsidRPr="00CB2A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Field survey, 2020-21</w:t>
      </w:r>
    </w:p>
    <w:p w:rsidR="00CB2AE1" w:rsidRPr="00AE75F4" w:rsidRDefault="00CB2AE1" w:rsidP="00CB2A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8</w:t>
      </w:r>
      <w:r w:rsidRPr="00AE75F4">
        <w:rPr>
          <w:rFonts w:ascii="Times New Roman" w:hAnsi="Times New Roman" w:cs="Times New Roman"/>
          <w:b/>
          <w:sz w:val="24"/>
          <w:szCs w:val="24"/>
        </w:rPr>
        <w:t xml:space="preserve">: Prevalence of </w:t>
      </w:r>
      <w:r>
        <w:rPr>
          <w:rFonts w:ascii="Times New Roman" w:hAnsi="Times New Roman" w:cs="Times New Roman"/>
          <w:b/>
          <w:sz w:val="24"/>
          <w:szCs w:val="24"/>
        </w:rPr>
        <w:t xml:space="preserve">forms of </w:t>
      </w:r>
      <w:r w:rsidRPr="00AE75F4">
        <w:rPr>
          <w:rFonts w:ascii="Times New Roman" w:hAnsi="Times New Roman" w:cs="Times New Roman"/>
          <w:b/>
          <w:sz w:val="24"/>
          <w:szCs w:val="24"/>
        </w:rPr>
        <w:t>violence against the w</w:t>
      </w:r>
      <w:r>
        <w:rPr>
          <w:rFonts w:ascii="Times New Roman" w:hAnsi="Times New Roman" w:cs="Times New Roman"/>
          <w:b/>
          <w:sz w:val="24"/>
          <w:szCs w:val="24"/>
        </w:rPr>
        <w:t>omen</w:t>
      </w:r>
    </w:p>
    <w:tbl>
      <w:tblPr>
        <w:tblW w:w="94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8"/>
        <w:gridCol w:w="1168"/>
        <w:gridCol w:w="756"/>
        <w:gridCol w:w="1070"/>
        <w:gridCol w:w="756"/>
        <w:gridCol w:w="1070"/>
        <w:gridCol w:w="876"/>
      </w:tblGrid>
      <w:tr w:rsidR="00CB2AE1" w:rsidRPr="00AE75F4" w:rsidTr="006C1FAC">
        <w:trPr>
          <w:trHeight w:val="261"/>
          <w:jc w:val="center"/>
        </w:trPr>
        <w:tc>
          <w:tcPr>
            <w:tcW w:w="3811" w:type="dxa"/>
            <w:vMerge w:val="restart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Manifestation of violent behaviour</w:t>
            </w:r>
          </w:p>
        </w:tc>
        <w:tc>
          <w:tcPr>
            <w:tcW w:w="1929" w:type="dxa"/>
            <w:gridSpan w:val="2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Often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Sometimes</w:t>
            </w:r>
          </w:p>
        </w:tc>
        <w:tc>
          <w:tcPr>
            <w:tcW w:w="1848" w:type="dxa"/>
            <w:gridSpan w:val="2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CB2AE1" w:rsidRPr="00AE75F4" w:rsidTr="006C1FAC">
        <w:trPr>
          <w:trHeight w:val="145"/>
          <w:jc w:val="center"/>
        </w:trPr>
        <w:tc>
          <w:tcPr>
            <w:tcW w:w="3811" w:type="dxa"/>
            <w:vMerge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B2AE1" w:rsidRPr="00AE75F4" w:rsidTr="006C1FAC">
        <w:trPr>
          <w:trHeight w:val="372"/>
          <w:jc w:val="center"/>
        </w:trPr>
        <w:tc>
          <w:tcPr>
            <w:tcW w:w="9414" w:type="dxa"/>
            <w:gridSpan w:val="7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Emotional violence</w:t>
            </w:r>
          </w:p>
        </w:tc>
      </w:tr>
      <w:tr w:rsidR="00CB2AE1" w:rsidRPr="00AE75F4" w:rsidTr="006C1FAC">
        <w:trPr>
          <w:trHeight w:val="509"/>
          <w:jc w:val="center"/>
        </w:trPr>
        <w:tc>
          <w:tcPr>
            <w:tcW w:w="3811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Humiliation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87.86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10.98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98.84</w:t>
            </w:r>
          </w:p>
        </w:tc>
      </w:tr>
      <w:tr w:rsidR="00CB2AE1" w:rsidRPr="00AE75F4" w:rsidTr="006C1FAC">
        <w:trPr>
          <w:trHeight w:val="509"/>
          <w:jc w:val="center"/>
        </w:trPr>
        <w:tc>
          <w:tcPr>
            <w:tcW w:w="3811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Insulted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87.28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97.69</w:t>
            </w:r>
          </w:p>
        </w:tc>
      </w:tr>
      <w:tr w:rsidR="00CB2AE1" w:rsidRPr="00AE75F4" w:rsidTr="006C1FAC">
        <w:trPr>
          <w:trHeight w:val="509"/>
          <w:jc w:val="center"/>
        </w:trPr>
        <w:tc>
          <w:tcPr>
            <w:tcW w:w="3811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Name calling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</w:tr>
      <w:tr w:rsidR="00CB2AE1" w:rsidRPr="00AE75F4" w:rsidTr="006C1FAC">
        <w:trPr>
          <w:trHeight w:val="318"/>
          <w:jc w:val="center"/>
        </w:trPr>
        <w:tc>
          <w:tcPr>
            <w:tcW w:w="9414" w:type="dxa"/>
            <w:gridSpan w:val="7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Sexual violence</w:t>
            </w:r>
          </w:p>
        </w:tc>
      </w:tr>
      <w:tr w:rsidR="00CB2AE1" w:rsidRPr="00AE75F4" w:rsidTr="006C1FAC">
        <w:trPr>
          <w:trHeight w:val="476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forced to engage in sexual intercourse against her will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19.65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31.79</w:t>
            </w:r>
          </w:p>
        </w:tc>
      </w:tr>
      <w:tr w:rsidR="00CB2AE1" w:rsidRPr="00AE75F4" w:rsidTr="006C1FAC">
        <w:trPr>
          <w:trHeight w:val="620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Withholding sexual activity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28.90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36.99</w:t>
            </w:r>
          </w:p>
        </w:tc>
      </w:tr>
      <w:tr w:rsidR="00CB2AE1" w:rsidRPr="00AE75F4" w:rsidTr="006C1FAC">
        <w:trPr>
          <w:trHeight w:val="620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Catcalled at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CB2AE1" w:rsidRPr="00AE75F4" w:rsidTr="006C1FAC">
        <w:trPr>
          <w:trHeight w:val="620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Forced to engage in sexual intercourse with other people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CB2AE1" w:rsidRPr="00AE75F4" w:rsidTr="006C1FAC">
        <w:trPr>
          <w:trHeight w:val="308"/>
          <w:jc w:val="center"/>
        </w:trPr>
        <w:tc>
          <w:tcPr>
            <w:tcW w:w="9414" w:type="dxa"/>
            <w:gridSpan w:val="7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b/>
                <w:sz w:val="24"/>
                <w:szCs w:val="24"/>
              </w:rPr>
              <w:t>Physical violence</w:t>
            </w:r>
          </w:p>
        </w:tc>
      </w:tr>
      <w:tr w:rsidR="00CB2AE1" w:rsidRPr="00AE75F4" w:rsidTr="006C1FAC">
        <w:trPr>
          <w:trHeight w:val="494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Arm twisted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CB2AE1" w:rsidRPr="00AE75F4" w:rsidTr="006C1FAC">
        <w:trPr>
          <w:trHeight w:val="530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Hair pulled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7.51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20.811</w:t>
            </w:r>
          </w:p>
        </w:tc>
      </w:tr>
      <w:tr w:rsidR="00CB2AE1" w:rsidRPr="00AE75F4" w:rsidTr="006C1FAC">
        <w:trPr>
          <w:trHeight w:val="512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Slapped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27.17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15.61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42.77</w:t>
            </w:r>
          </w:p>
        </w:tc>
      </w:tr>
      <w:tr w:rsidR="00CB2AE1" w:rsidRPr="00AE75F4" w:rsidTr="006C1FAC">
        <w:trPr>
          <w:trHeight w:val="548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 xml:space="preserve">Pushed 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17.92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32.37</w:t>
            </w:r>
          </w:p>
        </w:tc>
      </w:tr>
      <w:tr w:rsidR="00CB2AE1" w:rsidRPr="00AE75F4" w:rsidTr="006C1FAC">
        <w:trPr>
          <w:trHeight w:val="548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Punched in face/back/stomach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11.56</w:t>
            </w:r>
          </w:p>
        </w:tc>
      </w:tr>
      <w:tr w:rsidR="00CB2AE1" w:rsidRPr="00AE75F4" w:rsidTr="006C1FAC">
        <w:trPr>
          <w:trHeight w:val="548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Choked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1.73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CB2AE1" w:rsidRPr="00AE75F4" w:rsidTr="006C1FAC">
        <w:trPr>
          <w:trHeight w:val="548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Kicked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CB2AE1" w:rsidRPr="00AE75F4" w:rsidTr="006C1FAC">
        <w:trPr>
          <w:trHeight w:val="548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Dragged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5.78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</w:tr>
      <w:tr w:rsidR="00CB2AE1" w:rsidRPr="00AE75F4" w:rsidTr="006C1FAC">
        <w:trPr>
          <w:trHeight w:val="548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Beaten up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</w:tr>
      <w:tr w:rsidR="00CB2AE1" w:rsidRPr="00AE75F4" w:rsidTr="006C1FAC">
        <w:trPr>
          <w:trHeight w:val="548"/>
          <w:jc w:val="center"/>
        </w:trPr>
        <w:tc>
          <w:tcPr>
            <w:tcW w:w="3811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 xml:space="preserve">Bitten </w:t>
            </w:r>
          </w:p>
        </w:tc>
        <w:tc>
          <w:tcPr>
            <w:tcW w:w="1173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70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CB2AE1" w:rsidRPr="00AE75F4" w:rsidRDefault="00CB2AE1" w:rsidP="006C1F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F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</w:tbl>
    <w:p w:rsidR="00CB2AE1" w:rsidRDefault="00CB2AE1" w:rsidP="00CB2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Field survey, 2020-21</w:t>
      </w:r>
    </w:p>
    <w:p w:rsidR="00CB2AE1" w:rsidRPr="00AE75F4" w:rsidRDefault="00CB2AE1" w:rsidP="00CB2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AE1" w:rsidRDefault="00CB2AE1"/>
    <w:p w:rsidR="00CB2AE1" w:rsidRPr="00CB2AE1" w:rsidRDefault="00CB2AE1" w:rsidP="00CB2AE1"/>
    <w:p w:rsidR="00CB2AE1" w:rsidRPr="00CB2AE1" w:rsidRDefault="00CB2AE1" w:rsidP="00CB2AE1"/>
    <w:p w:rsidR="00CB2AE1" w:rsidRPr="00CB2AE1" w:rsidRDefault="00CB2AE1" w:rsidP="00CB2AE1"/>
    <w:p w:rsidR="00CB2AE1" w:rsidRPr="00CB2AE1" w:rsidRDefault="00CB2AE1" w:rsidP="00CB2AE1"/>
    <w:p w:rsidR="00CB2AE1" w:rsidRPr="00CB2AE1" w:rsidRDefault="00CB2AE1" w:rsidP="00CB2AE1"/>
    <w:p w:rsidR="00CB2AE1" w:rsidRPr="00CB2AE1" w:rsidRDefault="00CB2AE1" w:rsidP="00CB2AE1"/>
    <w:p w:rsidR="00CB2AE1" w:rsidRDefault="00CB2AE1"/>
    <w:p w:rsidR="00B954E3" w:rsidRDefault="00CB2AE1">
      <w:r>
        <w:br w:type="textWrapping" w:clear="all"/>
      </w:r>
    </w:p>
    <w:p w:rsidR="009F050A" w:rsidRDefault="009F050A">
      <w:bookmarkStart w:id="0" w:name="_GoBack"/>
      <w:bookmarkEnd w:id="0"/>
    </w:p>
    <w:sectPr w:rsidR="009F0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C"/>
    <w:rsid w:val="002A449C"/>
    <w:rsid w:val="00343D2B"/>
    <w:rsid w:val="004668E9"/>
    <w:rsid w:val="007C4BB0"/>
    <w:rsid w:val="009F050A"/>
    <w:rsid w:val="00B954E3"/>
    <w:rsid w:val="00BD2005"/>
    <w:rsid w:val="00C92D4B"/>
    <w:rsid w:val="00CB2AE1"/>
    <w:rsid w:val="00E0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19426-1AE4-437D-A240-0D531F7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4E3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4E3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CB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B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B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B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</dc:creator>
  <cp:keywords/>
  <dc:description/>
  <cp:lastModifiedBy>Anushree</cp:lastModifiedBy>
  <cp:revision>6</cp:revision>
  <dcterms:created xsi:type="dcterms:W3CDTF">2021-04-09T16:40:00Z</dcterms:created>
  <dcterms:modified xsi:type="dcterms:W3CDTF">2024-02-06T10:49:00Z</dcterms:modified>
</cp:coreProperties>
</file>